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60" w:rsidRPr="00DD0CB4" w:rsidRDefault="007A0E60" w:rsidP="00DD0CB4">
      <w:pPr>
        <w:autoSpaceDE w:val="0"/>
        <w:autoSpaceDN w:val="0"/>
        <w:adjustRightInd w:val="0"/>
        <w:jc w:val="center"/>
        <w:rPr>
          <w:b/>
          <w:caps/>
          <w:color w:val="000000"/>
          <w:sz w:val="28"/>
          <w:szCs w:val="28"/>
        </w:rPr>
      </w:pPr>
      <w:r w:rsidRPr="00DD0CB4">
        <w:rPr>
          <w:b/>
          <w:caps/>
          <w:color w:val="000000"/>
          <w:sz w:val="28"/>
          <w:szCs w:val="28"/>
        </w:rPr>
        <w:t>СХЕМА</w:t>
      </w:r>
    </w:p>
    <w:p w:rsidR="00DD0CB4" w:rsidRPr="00DD0CB4" w:rsidRDefault="007A0E60" w:rsidP="00DD0C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0CB4">
        <w:rPr>
          <w:b/>
          <w:sz w:val="28"/>
          <w:szCs w:val="28"/>
        </w:rPr>
        <w:t xml:space="preserve">образования </w:t>
      </w:r>
      <w:r w:rsidR="00DD0CB4" w:rsidRPr="00DD0CB4">
        <w:rPr>
          <w:b/>
          <w:bCs/>
          <w:sz w:val="28"/>
          <w:szCs w:val="28"/>
        </w:rPr>
        <w:t>Двухмандатного избирательного округа № 6</w:t>
      </w:r>
    </w:p>
    <w:p w:rsidR="00DD0CB4" w:rsidRPr="00DD0CB4" w:rsidRDefault="007A0E60" w:rsidP="00DD0C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0CB4">
        <w:rPr>
          <w:b/>
          <w:sz w:val="28"/>
          <w:szCs w:val="28"/>
        </w:rPr>
        <w:t xml:space="preserve">для проведения </w:t>
      </w:r>
      <w:r w:rsidR="00DD0CB4" w:rsidRPr="00DD0CB4">
        <w:rPr>
          <w:b/>
          <w:sz w:val="28"/>
          <w:szCs w:val="28"/>
        </w:rPr>
        <w:t xml:space="preserve">дополнительных </w:t>
      </w:r>
      <w:r w:rsidRPr="00DD0CB4">
        <w:rPr>
          <w:b/>
          <w:sz w:val="28"/>
          <w:szCs w:val="28"/>
        </w:rPr>
        <w:t>выборов депутат</w:t>
      </w:r>
      <w:r w:rsidR="00DD0CB4" w:rsidRPr="00DD0CB4">
        <w:rPr>
          <w:b/>
          <w:sz w:val="28"/>
          <w:szCs w:val="28"/>
        </w:rPr>
        <w:t>а</w:t>
      </w:r>
      <w:r w:rsidRPr="00DD0CB4">
        <w:rPr>
          <w:b/>
          <w:sz w:val="28"/>
          <w:szCs w:val="28"/>
        </w:rPr>
        <w:t xml:space="preserve"> Совета муниципального образования</w:t>
      </w:r>
      <w:r w:rsidR="00DD0CB4" w:rsidRPr="00DD0CB4">
        <w:rPr>
          <w:b/>
          <w:sz w:val="28"/>
          <w:szCs w:val="28"/>
        </w:rPr>
        <w:t xml:space="preserve"> </w:t>
      </w:r>
      <w:r w:rsidRPr="00DD0CB4">
        <w:rPr>
          <w:b/>
          <w:sz w:val="28"/>
          <w:szCs w:val="28"/>
        </w:rPr>
        <w:t>Тбилисский район шестого созыва</w:t>
      </w:r>
    </w:p>
    <w:p w:rsidR="00DD0CB4" w:rsidRPr="00DD0CB4" w:rsidRDefault="00DD0CB4" w:rsidP="00DD0CB4">
      <w:pPr>
        <w:rPr>
          <w:b/>
        </w:rPr>
      </w:pPr>
    </w:p>
    <w:p w:rsidR="00DD0CB4" w:rsidRDefault="00DD0CB4" w:rsidP="00DD0CB4"/>
    <w:p w:rsidR="00DD0CB4" w:rsidRPr="00DD0CB4" w:rsidRDefault="00DD0CB4" w:rsidP="00DD0CB4">
      <w:pPr>
        <w:spacing w:line="360" w:lineRule="auto"/>
        <w:jc w:val="both"/>
        <w:rPr>
          <w:sz w:val="28"/>
          <w:szCs w:val="28"/>
        </w:rPr>
      </w:pPr>
      <w:r>
        <w:tab/>
      </w:r>
      <w:r w:rsidRPr="00DD0CB4">
        <w:rPr>
          <w:sz w:val="28"/>
          <w:szCs w:val="28"/>
        </w:rPr>
        <w:t xml:space="preserve">В состав округа входят: административные территории части Марьинского сельского поселения (хутор Марьинский, хутор </w:t>
      </w:r>
      <w:proofErr w:type="spellStart"/>
      <w:r w:rsidRPr="00DD0CB4">
        <w:rPr>
          <w:sz w:val="28"/>
          <w:szCs w:val="28"/>
        </w:rPr>
        <w:t>Зиссермановский</w:t>
      </w:r>
      <w:proofErr w:type="spellEnd"/>
      <w:r w:rsidRPr="00DD0CB4">
        <w:rPr>
          <w:sz w:val="28"/>
          <w:szCs w:val="28"/>
        </w:rPr>
        <w:t xml:space="preserve">, хутор </w:t>
      </w:r>
      <w:proofErr w:type="spellStart"/>
      <w:r w:rsidRPr="00DD0CB4">
        <w:rPr>
          <w:sz w:val="28"/>
          <w:szCs w:val="28"/>
        </w:rPr>
        <w:t>Терско-Каламбетский</w:t>
      </w:r>
      <w:proofErr w:type="spellEnd"/>
      <w:r w:rsidRPr="00DD0CB4">
        <w:rPr>
          <w:sz w:val="28"/>
          <w:szCs w:val="28"/>
        </w:rPr>
        <w:t xml:space="preserve">, хутор Зубов, хутор </w:t>
      </w:r>
      <w:proofErr w:type="spellStart"/>
      <w:r w:rsidRPr="00DD0CB4">
        <w:rPr>
          <w:sz w:val="28"/>
          <w:szCs w:val="28"/>
        </w:rPr>
        <w:t>Зайчанский</w:t>
      </w:r>
      <w:proofErr w:type="spellEnd"/>
      <w:r w:rsidRPr="00DD0CB4">
        <w:rPr>
          <w:sz w:val="28"/>
          <w:szCs w:val="28"/>
        </w:rPr>
        <w:t>), Геймановского сельского поселения (станица Геймановская, хутор Дальний, хутор Советский, хутор Дубовиков) и Алексее-Тенгинского сельского поселения (станица Алексее-Тенгинская, хутор Средний, хутор Причтовый).</w:t>
      </w:r>
    </w:p>
    <w:p w:rsidR="00DD0CB4" w:rsidRPr="00DD0CB4" w:rsidRDefault="00DD0CB4" w:rsidP="00DD0CB4">
      <w:pPr>
        <w:spacing w:line="360" w:lineRule="auto"/>
        <w:jc w:val="both"/>
        <w:rPr>
          <w:sz w:val="28"/>
          <w:szCs w:val="28"/>
        </w:rPr>
      </w:pPr>
      <w:r w:rsidRPr="00DD0CB4">
        <w:rPr>
          <w:sz w:val="28"/>
          <w:szCs w:val="28"/>
        </w:rPr>
        <w:tab/>
        <w:t xml:space="preserve">В границах: от западной административно-территориальной границы муниципального образования Тбилисский район  вдоль левого берега реки Кубань (исключая хутор Екатеринославский) до восточной  административно-территориальной границы Марьинского сельского поселения, от левого берега реки Кубань вдоль восточных  административно-территориальной границ Марьинского, Геймановского, Алексее-Тенгинского сельских поселений до южной административно-территориальной границы муниципального образования Тбилисский район, от восточной административно-территориальной границы Алексее-Тенгинского сельского поселения вдоль южной административно-территориальной границы муниципального образования Тбилисский район до западной административно-территориальной границы муниципального образования Тбилисский район, от южной административно-территориальной границы муниципального образования Тбилисский район вдоль западной административно-территориальной границы муниципального образования Тбилисский район до левого берега реки Кубань.  </w:t>
      </w:r>
    </w:p>
    <w:p w:rsidR="00DD0CB4" w:rsidRPr="00DD0CB4" w:rsidRDefault="00DD0CB4" w:rsidP="00DD0CB4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DD0CB4">
        <w:rPr>
          <w:sz w:val="28"/>
          <w:szCs w:val="28"/>
        </w:rPr>
        <w:t>Число избирателей в округе – 4</w:t>
      </w:r>
      <w:r w:rsidR="0003039C">
        <w:rPr>
          <w:sz w:val="28"/>
          <w:szCs w:val="28"/>
        </w:rPr>
        <w:t>306</w:t>
      </w:r>
      <w:r w:rsidRPr="00DD0CB4">
        <w:rPr>
          <w:sz w:val="28"/>
          <w:szCs w:val="28"/>
        </w:rPr>
        <w:t xml:space="preserve"> человек.</w:t>
      </w:r>
    </w:p>
    <w:p w:rsidR="00DD0CB4" w:rsidRPr="00DD0CB4" w:rsidRDefault="00DD0CB4" w:rsidP="00DD0CB4">
      <w:pPr>
        <w:spacing w:line="360" w:lineRule="auto"/>
        <w:ind w:firstLine="708"/>
        <w:jc w:val="both"/>
        <w:rPr>
          <w:sz w:val="28"/>
          <w:szCs w:val="28"/>
        </w:rPr>
      </w:pPr>
      <w:r w:rsidRPr="00DD0CB4">
        <w:rPr>
          <w:sz w:val="28"/>
          <w:szCs w:val="28"/>
        </w:rPr>
        <w:t>Центр избирательного округа: станица Геймановская, улица Октябрьская, дом 72.</w:t>
      </w:r>
      <w:bookmarkStart w:id="0" w:name="_GoBack"/>
      <w:bookmarkEnd w:id="0"/>
    </w:p>
    <w:sectPr w:rsidR="00DD0CB4" w:rsidRPr="00DD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6F"/>
    <w:rsid w:val="0003039C"/>
    <w:rsid w:val="0011236F"/>
    <w:rsid w:val="00203396"/>
    <w:rsid w:val="00207BEB"/>
    <w:rsid w:val="007A0E60"/>
    <w:rsid w:val="00D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3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39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3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3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7</cp:revision>
  <cp:lastPrinted>2019-06-03T09:27:00Z</cp:lastPrinted>
  <dcterms:created xsi:type="dcterms:W3CDTF">2019-06-03T09:22:00Z</dcterms:created>
  <dcterms:modified xsi:type="dcterms:W3CDTF">2019-06-13T06:38:00Z</dcterms:modified>
</cp:coreProperties>
</file>